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CCD6" w14:textId="77777777" w:rsidR="003D14E3" w:rsidRDefault="003D14E3" w:rsidP="003D14E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1C263398" w14:textId="77777777" w:rsidR="003D14E3" w:rsidRDefault="003D14E3" w:rsidP="003D14E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p w14:paraId="305FB334" w14:textId="27E876E7" w:rsidR="003D14E3" w:rsidRPr="006F01EE" w:rsidRDefault="003D14E3" w:rsidP="003D14E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b/>
          <w:bCs/>
          <w:sz w:val="32"/>
          <w:szCs w:val="32"/>
        </w:rPr>
      </w:pPr>
      <w:r w:rsidRPr="006F01EE">
        <w:rPr>
          <w:rFonts w:ascii="Avenir Book" w:eastAsia="Times New Roman" w:hAnsi="Avenir Book" w:cs="Times New Roman" w:hint="eastAsia"/>
          <w:b/>
          <w:bCs/>
          <w:sz w:val="32"/>
          <w:szCs w:val="32"/>
        </w:rPr>
        <w:t>E</w:t>
      </w:r>
      <w:r w:rsidRPr="006F01EE">
        <w:rPr>
          <w:rFonts w:ascii="Avenir Book" w:eastAsia="Times New Roman" w:hAnsi="Avenir Book" w:cs="Times New Roman"/>
          <w:b/>
          <w:bCs/>
          <w:sz w:val="32"/>
          <w:szCs w:val="32"/>
        </w:rPr>
        <w:t xml:space="preserve">ducation Supplier Award </w:t>
      </w:r>
    </w:p>
    <w:p w14:paraId="626A9B2B" w14:textId="77777777" w:rsidR="003D14E3" w:rsidRPr="006F01EE" w:rsidRDefault="003D14E3" w:rsidP="003D14E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442A1A">
        <w:rPr>
          <w:rFonts w:ascii="Avenir Book" w:eastAsia="Times New Roman" w:hAnsi="Avenir Book" w:cs="Times New Roman"/>
          <w:sz w:val="22"/>
          <w:szCs w:val="22"/>
        </w:rPr>
        <w:t xml:space="preserve">The Education Supplier Award is in recognition of the dependable supply of quality products ensuring schools and students have both the environment and equipment to create an optimum learning experience. </w:t>
      </w:r>
    </w:p>
    <w:p w14:paraId="2ECFB330" w14:textId="77777777" w:rsidR="003D14E3" w:rsidRPr="006F01EE" w:rsidRDefault="003D14E3" w:rsidP="003D14E3">
      <w:pPr>
        <w:spacing w:line="276" w:lineRule="auto"/>
        <w:rPr>
          <w:rFonts w:ascii="Avenir Book" w:eastAsia="Times New Roman" w:hAnsi="Avenir Book" w:cs="Times New Roman"/>
          <w:b/>
          <w:bCs/>
          <w:sz w:val="22"/>
          <w:szCs w:val="22"/>
        </w:rPr>
      </w:pPr>
      <w:r w:rsidRPr="006F01EE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* Indicates required information </w:t>
      </w:r>
    </w:p>
    <w:p w14:paraId="711A07DC" w14:textId="77777777" w:rsidR="003D14E3" w:rsidRDefault="003D14E3" w:rsidP="003D14E3">
      <w:pP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2"/>
          <w:szCs w:val="22"/>
        </w:rPr>
      </w:pPr>
      <w:r w:rsidRPr="00087DA6">
        <w:rPr>
          <w:rFonts w:ascii="Avenir Book" w:eastAsia="Times New Roman" w:hAnsi="Avenir Book" w:cs="Times New Roman"/>
          <w:sz w:val="22"/>
          <w:szCs w:val="22"/>
        </w:rPr>
        <w:t xml:space="preserve">This award is open to all </w:t>
      </w:r>
      <w:r>
        <w:rPr>
          <w:rFonts w:ascii="Avenir Book" w:eastAsia="Times New Roman" w:hAnsi="Avenir Book" w:cs="Times New Roman"/>
          <w:sz w:val="22"/>
          <w:szCs w:val="22"/>
        </w:rPr>
        <w:t xml:space="preserve">companies providing services and products to </w:t>
      </w:r>
      <w:r w:rsidRPr="00087DA6">
        <w:rPr>
          <w:rFonts w:ascii="Avenir Book" w:eastAsia="Times New Roman" w:hAnsi="Avenir Book" w:cs="Times New Roman"/>
          <w:sz w:val="22"/>
          <w:szCs w:val="22"/>
        </w:rPr>
        <w:t>British-style schools based in mainland China</w:t>
      </w:r>
      <w:r>
        <w:rPr>
          <w:rFonts w:ascii="Avenir Book" w:eastAsia="Times New Roman" w:hAnsi="Avenir Book" w:cs="Times New Roman"/>
          <w:sz w:val="22"/>
          <w:szCs w:val="22"/>
        </w:rPr>
        <w:t>.</w:t>
      </w: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3D14E3" w:rsidRPr="00E1559E" w14:paraId="5D494543" w14:textId="77777777" w:rsidTr="00716324">
        <w:trPr>
          <w:trHeight w:val="1047"/>
        </w:trPr>
        <w:tc>
          <w:tcPr>
            <w:tcW w:w="9102" w:type="dxa"/>
            <w:gridSpan w:val="2"/>
          </w:tcPr>
          <w:p w14:paraId="0EAC7172" w14:textId="77777777" w:rsidR="003D14E3" w:rsidRDefault="003D14E3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Organisation </w:t>
            </w: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applying for the award (English and Chinese name) *:</w:t>
            </w:r>
          </w:p>
          <w:p w14:paraId="0888D2E5" w14:textId="77777777" w:rsidR="003D14E3" w:rsidRDefault="003D14E3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040F62AD" w14:textId="77777777" w:rsidR="003D14E3" w:rsidRPr="00E1559E" w:rsidRDefault="003D14E3" w:rsidP="00716324">
            <w:p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:rsidRPr="00E1559E" w14:paraId="361AF4D3" w14:textId="77777777" w:rsidTr="00716324">
        <w:trPr>
          <w:trHeight w:val="989"/>
        </w:trPr>
        <w:tc>
          <w:tcPr>
            <w:tcW w:w="9102" w:type="dxa"/>
            <w:gridSpan w:val="2"/>
          </w:tcPr>
          <w:p w14:paraId="5EF300F1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Address*: </w:t>
            </w:r>
          </w:p>
          <w:p w14:paraId="2B780315" w14:textId="77777777" w:rsidR="003D14E3" w:rsidRPr="00E1559E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:rsidRPr="00E1559E" w14:paraId="6A51C0E6" w14:textId="77777777" w:rsidTr="00716324">
        <w:trPr>
          <w:trHeight w:val="377"/>
        </w:trPr>
        <w:tc>
          <w:tcPr>
            <w:tcW w:w="4551" w:type="dxa"/>
          </w:tcPr>
          <w:p w14:paraId="432F2555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City*:                   </w:t>
            </w:r>
          </w:p>
        </w:tc>
        <w:tc>
          <w:tcPr>
            <w:tcW w:w="4551" w:type="dxa"/>
          </w:tcPr>
          <w:p w14:paraId="02B81030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Postcode/Zip Code*:</w:t>
            </w:r>
          </w:p>
        </w:tc>
      </w:tr>
      <w:tr w:rsidR="003D14E3" w:rsidRPr="00E1559E" w14:paraId="671F2CE8" w14:textId="77777777" w:rsidTr="00716324">
        <w:trPr>
          <w:trHeight w:val="349"/>
        </w:trPr>
        <w:tc>
          <w:tcPr>
            <w:tcW w:w="4551" w:type="dxa"/>
          </w:tcPr>
          <w:p w14:paraId="5D6231FD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Telephone*:     </w:t>
            </w:r>
          </w:p>
        </w:tc>
        <w:tc>
          <w:tcPr>
            <w:tcW w:w="4551" w:type="dxa"/>
          </w:tcPr>
          <w:p w14:paraId="1B24A01D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Mobile:</w:t>
            </w:r>
          </w:p>
        </w:tc>
      </w:tr>
      <w:tr w:rsidR="003D14E3" w:rsidRPr="00E1559E" w14:paraId="615648EA" w14:textId="77777777" w:rsidTr="00716324">
        <w:trPr>
          <w:trHeight w:val="349"/>
        </w:trPr>
        <w:tc>
          <w:tcPr>
            <w:tcW w:w="9102" w:type="dxa"/>
            <w:gridSpan w:val="2"/>
          </w:tcPr>
          <w:p w14:paraId="320ABF36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Website*:</w:t>
            </w:r>
          </w:p>
        </w:tc>
      </w:tr>
      <w:tr w:rsidR="003D14E3" w:rsidRPr="00E1559E" w14:paraId="4B5F0AA9" w14:textId="77777777" w:rsidTr="00716324">
        <w:trPr>
          <w:trHeight w:val="989"/>
        </w:trPr>
        <w:tc>
          <w:tcPr>
            <w:tcW w:w="9102" w:type="dxa"/>
            <w:gridSpan w:val="2"/>
          </w:tcPr>
          <w:p w14:paraId="46383218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Email*:</w:t>
            </w:r>
          </w:p>
          <w:p w14:paraId="74E68A92" w14:textId="77777777" w:rsidR="003D14E3" w:rsidRPr="00E1559E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:rsidRPr="00E1559E" w14:paraId="6F559178" w14:textId="77777777" w:rsidTr="00716324">
        <w:trPr>
          <w:trHeight w:val="377"/>
        </w:trPr>
        <w:tc>
          <w:tcPr>
            <w:tcW w:w="9102" w:type="dxa"/>
            <w:gridSpan w:val="2"/>
          </w:tcPr>
          <w:p w14:paraId="1828C68B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Contact Person* (Last and First Name): </w:t>
            </w:r>
          </w:p>
        </w:tc>
      </w:tr>
      <w:tr w:rsidR="003D14E3" w:rsidRPr="00E1559E" w14:paraId="50BFD053" w14:textId="77777777" w:rsidTr="00716324">
        <w:trPr>
          <w:trHeight w:val="349"/>
        </w:trPr>
        <w:tc>
          <w:tcPr>
            <w:tcW w:w="9102" w:type="dxa"/>
            <w:gridSpan w:val="2"/>
          </w:tcPr>
          <w:p w14:paraId="40BA93AB" w14:textId="77777777" w:rsidR="003D14E3" w:rsidRPr="00E1559E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Company</w:t>
            </w: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Established Year:</w:t>
            </w:r>
          </w:p>
        </w:tc>
      </w:tr>
      <w:tr w:rsidR="003D14E3" w:rsidRPr="00E1559E" w14:paraId="21273DFB" w14:textId="77777777" w:rsidTr="00716324">
        <w:trPr>
          <w:trHeight w:val="1235"/>
        </w:trPr>
        <w:tc>
          <w:tcPr>
            <w:tcW w:w="9102" w:type="dxa"/>
            <w:gridSpan w:val="2"/>
          </w:tcPr>
          <w:p w14:paraId="69A7EBBF" w14:textId="77777777" w:rsidR="003D14E3" w:rsidRPr="00E1559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Brief description of your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organisation</w:t>
            </w:r>
            <w:r w:rsidRPr="00E1559E">
              <w:rPr>
                <w:rFonts w:ascii="Avenir Book" w:eastAsia="Times New Roman" w:hAnsi="Avenir Book" w:cs="Times New Roman"/>
                <w:sz w:val="22"/>
                <w:szCs w:val="22"/>
              </w:rPr>
              <w:t>*(100 words maximum):</w:t>
            </w:r>
          </w:p>
          <w:p w14:paraId="6A0BF84B" w14:textId="3C2AD7F5" w:rsidR="003D14E3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52ABB489" w14:textId="77777777" w:rsidR="003D14E3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68414363" w14:textId="77777777" w:rsidR="003D14E3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2AC32D9E" w14:textId="77777777" w:rsidR="003D14E3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CB9DB85" w14:textId="77777777" w:rsidR="003D14E3" w:rsidRPr="00E1559E" w:rsidRDefault="003D14E3" w:rsidP="00716324">
            <w:pPr>
              <w:tabs>
                <w:tab w:val="left" w:pos="2016"/>
              </w:tabs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798196A7" w14:textId="70A1270A" w:rsidR="003D14E3" w:rsidRPr="003F0E79" w:rsidRDefault="003D14E3" w:rsidP="003D14E3">
      <w:pPr>
        <w:spacing w:line="276" w:lineRule="auto"/>
        <w:rPr>
          <w:rFonts w:ascii="Avenir Book" w:eastAsia="Times New Roman" w:hAnsi="Avenir Book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br w:type="page"/>
      </w:r>
      <w:r>
        <w:rPr>
          <w:rFonts w:ascii="Avenir Book" w:eastAsia="Times New Roman" w:hAnsi="Avenir Book" w:cs="Times New Roman"/>
          <w:sz w:val="22"/>
          <w:szCs w:val="22"/>
        </w:rPr>
        <w:lastRenderedPageBreak/>
        <w:t>Please answer the required questions below for the Education Supplier Award</w:t>
      </w:r>
    </w:p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14E3" w14:paraId="19D7EB54" w14:textId="77777777" w:rsidTr="00716324">
        <w:tc>
          <w:tcPr>
            <w:tcW w:w="9010" w:type="dxa"/>
          </w:tcPr>
          <w:p w14:paraId="7B7D8804" w14:textId="77777777" w:rsidR="003D14E3" w:rsidRPr="00A30EE8" w:rsidRDefault="003D14E3" w:rsidP="007163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A30EE8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What products do you currently provide to school? 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A30EE8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3D14E3" w14:paraId="400A7E3C" w14:textId="77777777" w:rsidTr="00716324">
        <w:trPr>
          <w:trHeight w:val="2406"/>
        </w:trPr>
        <w:tc>
          <w:tcPr>
            <w:tcW w:w="9010" w:type="dxa"/>
          </w:tcPr>
          <w:p w14:paraId="0B6BC252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14:paraId="3769DD19" w14:textId="77777777" w:rsidTr="00716324">
        <w:tc>
          <w:tcPr>
            <w:tcW w:w="9010" w:type="dxa"/>
          </w:tcPr>
          <w:p w14:paraId="6D999158" w14:textId="77777777" w:rsidR="003D14E3" w:rsidRPr="00CC32F3" w:rsidRDefault="003D14E3" w:rsidP="007163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What growth have you experienced in past three years?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3D14E3" w14:paraId="71D00645" w14:textId="77777777" w:rsidTr="00716324">
        <w:trPr>
          <w:trHeight w:val="2784"/>
        </w:trPr>
        <w:tc>
          <w:tcPr>
            <w:tcW w:w="9010" w:type="dxa"/>
          </w:tcPr>
          <w:p w14:paraId="7353D2EF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14:paraId="513C1C79" w14:textId="77777777" w:rsidTr="00716324">
        <w:tc>
          <w:tcPr>
            <w:tcW w:w="9010" w:type="dxa"/>
          </w:tcPr>
          <w:p w14:paraId="548D7130" w14:textId="77777777" w:rsidR="003D14E3" w:rsidRPr="006F01EE" w:rsidRDefault="003D14E3" w:rsidP="007163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t>Which schools do you supply to?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3D14E3" w14:paraId="6E87B857" w14:textId="77777777" w:rsidTr="00716324">
        <w:trPr>
          <w:trHeight w:val="2793"/>
        </w:trPr>
        <w:tc>
          <w:tcPr>
            <w:tcW w:w="9010" w:type="dxa"/>
          </w:tcPr>
          <w:p w14:paraId="0A1D263A" w14:textId="77777777" w:rsidR="003D14E3" w:rsidRPr="006F01E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1B503180" w14:textId="77777777" w:rsidR="003D14E3" w:rsidRPr="00442A1A" w:rsidRDefault="003D14E3" w:rsidP="00716324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14:paraId="11733593" w14:textId="77777777" w:rsidTr="00716324">
        <w:tc>
          <w:tcPr>
            <w:tcW w:w="9010" w:type="dxa"/>
          </w:tcPr>
          <w:p w14:paraId="67B7CE53" w14:textId="77777777" w:rsidR="003D14E3" w:rsidRPr="00CC32F3" w:rsidRDefault="003D14E3" w:rsidP="007163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How do you ensure that schools and students get a product experience that genuinely enhance their learning?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3D14E3" w14:paraId="1A9F85F6" w14:textId="77777777" w:rsidTr="00716324">
        <w:trPr>
          <w:trHeight w:val="2784"/>
        </w:trPr>
        <w:tc>
          <w:tcPr>
            <w:tcW w:w="9010" w:type="dxa"/>
          </w:tcPr>
          <w:p w14:paraId="6B9051D0" w14:textId="77777777" w:rsidR="003D14E3" w:rsidRPr="003D14E3" w:rsidRDefault="003D14E3" w:rsidP="003D14E3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  <w:tr w:rsidR="003D14E3" w14:paraId="401E6035" w14:textId="77777777" w:rsidTr="00716324">
        <w:tc>
          <w:tcPr>
            <w:tcW w:w="9010" w:type="dxa"/>
          </w:tcPr>
          <w:p w14:paraId="74E2E955" w14:textId="77777777" w:rsidR="003D14E3" w:rsidRPr="00CC32F3" w:rsidRDefault="003D14E3" w:rsidP="007163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eastAsia="Times New Roman" w:hAnsi="Avenir Book" w:cs="Times New Roman"/>
              </w:rPr>
            </w:pPr>
            <w:r w:rsidRPr="00442A1A">
              <w:rPr>
                <w:rFonts w:ascii="Avenir Book" w:eastAsia="Times New Roman" w:hAnsi="Avenir Book" w:cs="Times New Roman"/>
                <w:sz w:val="22"/>
                <w:szCs w:val="22"/>
              </w:rPr>
              <w:lastRenderedPageBreak/>
              <w:t>What makes you better than your competitors?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 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[200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3D14E3" w14:paraId="6DE978D6" w14:textId="77777777" w:rsidTr="00716324">
        <w:trPr>
          <w:trHeight w:val="1982"/>
        </w:trPr>
        <w:tc>
          <w:tcPr>
            <w:tcW w:w="9010" w:type="dxa"/>
          </w:tcPr>
          <w:p w14:paraId="63E700D3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  <w:vertAlign w:val="subscript"/>
              </w:rPr>
            </w:pPr>
          </w:p>
          <w:p w14:paraId="1036E2C9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  <w:vertAlign w:val="subscript"/>
              </w:rPr>
            </w:pPr>
          </w:p>
          <w:p w14:paraId="319803A6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  <w:vertAlign w:val="subscript"/>
              </w:rPr>
            </w:pPr>
          </w:p>
          <w:p w14:paraId="75FA8C62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  <w:vertAlign w:val="subscript"/>
              </w:rPr>
            </w:pPr>
          </w:p>
          <w:p w14:paraId="685DB4AE" w14:textId="2FD0BD4A" w:rsidR="003D14E3" w:rsidRPr="006F01EE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  <w:vertAlign w:val="subscript"/>
              </w:rPr>
            </w:pPr>
          </w:p>
        </w:tc>
      </w:tr>
      <w:tr w:rsidR="003D14E3" w:rsidRPr="006F01EE" w14:paraId="589C6D19" w14:textId="77777777" w:rsidTr="00716324">
        <w:tc>
          <w:tcPr>
            <w:tcW w:w="9010" w:type="dxa"/>
          </w:tcPr>
          <w:p w14:paraId="30CD8CB9" w14:textId="77777777" w:rsidR="003D14E3" w:rsidRPr="006F01EE" w:rsidRDefault="003D14E3" w:rsidP="0071632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 xml:space="preserve">Please provide testimonials from the last academic year? [300 words </w:t>
            </w:r>
            <w:r>
              <w:rPr>
                <w:rFonts w:ascii="Avenir Book" w:eastAsia="Times New Roman" w:hAnsi="Avenir Book" w:cs="Times New Roman"/>
                <w:sz w:val="22"/>
                <w:szCs w:val="22"/>
              </w:rPr>
              <w:t>maximum</w:t>
            </w:r>
            <w:r w:rsidRPr="00CC32F3">
              <w:rPr>
                <w:rFonts w:ascii="Avenir Book" w:eastAsia="Times New Roman" w:hAnsi="Avenir Book" w:cs="Times New Roman"/>
                <w:sz w:val="22"/>
                <w:szCs w:val="22"/>
              </w:rPr>
              <w:t>]</w:t>
            </w:r>
          </w:p>
        </w:tc>
      </w:tr>
      <w:tr w:rsidR="003D14E3" w14:paraId="4970D823" w14:textId="77777777" w:rsidTr="00716324">
        <w:trPr>
          <w:trHeight w:val="1127"/>
        </w:trPr>
        <w:tc>
          <w:tcPr>
            <w:tcW w:w="9010" w:type="dxa"/>
          </w:tcPr>
          <w:p w14:paraId="628CECC8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588118D8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66D56241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353317B0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6FFB7358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30D509B8" w14:textId="77777777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  <w:p w14:paraId="04123466" w14:textId="1C84E1BE" w:rsidR="003D14E3" w:rsidRDefault="003D14E3" w:rsidP="00716324">
            <w:pPr>
              <w:spacing w:before="100" w:beforeAutospacing="1" w:after="100" w:afterAutospacing="1" w:line="276" w:lineRule="auto"/>
              <w:rPr>
                <w:rFonts w:ascii="Avenir Book" w:eastAsia="Times New Roman" w:hAnsi="Avenir Book" w:cs="Times New Roman"/>
                <w:sz w:val="22"/>
                <w:szCs w:val="22"/>
              </w:rPr>
            </w:pPr>
          </w:p>
        </w:tc>
      </w:tr>
    </w:tbl>
    <w:p w14:paraId="7380C78B" w14:textId="1889174E" w:rsidR="003D14E3" w:rsidRDefault="003D14E3" w:rsidP="003D14E3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5E4FDA16" w14:textId="386E5429" w:rsidR="003D14E3" w:rsidRDefault="003D14E3" w:rsidP="003D14E3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7B9F7E62" w14:textId="77777777" w:rsidR="003D14E3" w:rsidRDefault="003D14E3" w:rsidP="003D14E3">
      <w:pPr>
        <w:pBdr>
          <w:bottom w:val="single" w:sz="12" w:space="1" w:color="auto"/>
        </w:pBdr>
        <w:spacing w:before="100" w:beforeAutospacing="1" w:after="100" w:afterAutospacing="1" w:line="276" w:lineRule="auto"/>
        <w:rPr>
          <w:rFonts w:ascii="Avenir Book" w:eastAsia="Times New Roman" w:hAnsi="Avenir Book" w:cs="Times New Roman"/>
          <w:sz w:val="21"/>
          <w:szCs w:val="21"/>
        </w:rPr>
      </w:pPr>
    </w:p>
    <w:p w14:paraId="2E741C67" w14:textId="158F7E0E" w:rsidR="003D14E3" w:rsidRDefault="003D14E3" w:rsidP="003D14E3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Submission deadline for British Schools Awards 2021 is </w:t>
      </w:r>
      <w:r w:rsidRPr="005962A2">
        <w:rPr>
          <w:rFonts w:ascii="Avenir Book" w:hAnsi="Avenir Book" w:cs="Arial"/>
          <w:sz w:val="22"/>
          <w:szCs w:val="22"/>
          <w:u w:val="single"/>
        </w:rPr>
        <w:t xml:space="preserve">6 PM Monday </w:t>
      </w:r>
      <w:r>
        <w:rPr>
          <w:rFonts w:ascii="Avenir Book" w:hAnsi="Avenir Book" w:cs="Arial"/>
          <w:sz w:val="22"/>
          <w:szCs w:val="22"/>
          <w:u w:val="single"/>
        </w:rPr>
        <w:t xml:space="preserve">September </w:t>
      </w:r>
      <w:r w:rsidRPr="005962A2">
        <w:rPr>
          <w:rFonts w:ascii="Avenir Book" w:hAnsi="Avenir Book" w:cs="Arial"/>
          <w:sz w:val="22"/>
          <w:szCs w:val="22"/>
          <w:u w:val="single"/>
        </w:rPr>
        <w:t>2</w:t>
      </w:r>
      <w:r>
        <w:rPr>
          <w:rFonts w:ascii="Avenir Book" w:hAnsi="Avenir Book" w:cs="Arial"/>
          <w:sz w:val="22"/>
          <w:szCs w:val="22"/>
          <w:u w:val="single"/>
        </w:rPr>
        <w:t>6</w:t>
      </w:r>
      <w:r w:rsidRPr="003D14E3">
        <w:rPr>
          <w:rFonts w:ascii="Avenir Book" w:hAnsi="Avenir Book" w:cs="Arial"/>
          <w:sz w:val="22"/>
          <w:szCs w:val="22"/>
          <w:u w:val="single"/>
          <w:vertAlign w:val="superscript"/>
        </w:rPr>
        <w:t>th</w:t>
      </w:r>
      <w:r w:rsidRPr="005962A2">
        <w:rPr>
          <w:rFonts w:ascii="Avenir Book" w:hAnsi="Avenir Book" w:cs="Arial"/>
          <w:sz w:val="22"/>
          <w:szCs w:val="22"/>
          <w:u w:val="single"/>
        </w:rPr>
        <w:t>, 2021</w:t>
      </w:r>
      <w:r w:rsidRPr="00461DB8">
        <w:rPr>
          <w:rFonts w:ascii="Avenir Book" w:hAnsi="Avenir Book" w:cs="Arial"/>
          <w:sz w:val="22"/>
          <w:szCs w:val="22"/>
        </w:rPr>
        <w:t>.</w:t>
      </w:r>
      <w:r>
        <w:rPr>
          <w:rFonts w:ascii="Avenir Book" w:hAnsi="Avenir Book" w:cs="Arial"/>
          <w:sz w:val="22"/>
          <w:szCs w:val="22"/>
        </w:rPr>
        <w:t xml:space="preserve"> </w:t>
      </w:r>
    </w:p>
    <w:p w14:paraId="5690415D" w14:textId="77777777" w:rsidR="003D14E3" w:rsidRDefault="003D14E3" w:rsidP="003D14E3">
      <w:pPr>
        <w:rPr>
          <w:rFonts w:ascii="Avenir Book" w:hAnsi="Avenir Book" w:cs="Arial"/>
          <w:sz w:val="22"/>
          <w:szCs w:val="22"/>
        </w:rPr>
      </w:pPr>
    </w:p>
    <w:p w14:paraId="52B893BD" w14:textId="77777777" w:rsidR="005370EE" w:rsidRPr="00461DB8" w:rsidRDefault="003D14E3" w:rsidP="005370EE">
      <w:pPr>
        <w:rPr>
          <w:rFonts w:ascii="Avenir Book" w:hAnsi="Avenir Book" w:cs="Arial"/>
          <w:sz w:val="22"/>
          <w:szCs w:val="22"/>
        </w:rPr>
      </w:pPr>
      <w:r w:rsidRPr="00461DB8">
        <w:rPr>
          <w:rFonts w:ascii="Avenir Book" w:hAnsi="Avenir Book" w:cs="Arial"/>
          <w:sz w:val="22"/>
          <w:szCs w:val="22"/>
        </w:rPr>
        <w:t xml:space="preserve">The only applications accepted are those completed and submitted by the deadline. Please fill in and submit your application to </w:t>
      </w:r>
      <w:r w:rsidRPr="00EB76A5">
        <w:rPr>
          <w:rFonts w:ascii="AVENIR BOOK OBLIQUE" w:hAnsi="AVENIR BOOK OBLIQUE" w:cs="Arial"/>
          <w:i/>
          <w:iCs/>
          <w:sz w:val="22"/>
          <w:szCs w:val="22"/>
          <w:u w:val="single"/>
        </w:rPr>
        <w:t>education@britishchamber.cn</w:t>
      </w:r>
      <w:r w:rsidRPr="00461DB8">
        <w:rPr>
          <w:rFonts w:ascii="Avenir Book" w:hAnsi="Avenir Book" w:cs="Arial"/>
          <w:sz w:val="22"/>
          <w:szCs w:val="22"/>
        </w:rPr>
        <w:t xml:space="preserve">. </w:t>
      </w:r>
      <w:r w:rsidR="005370EE" w:rsidRPr="00461DB8">
        <w:rPr>
          <w:rFonts w:ascii="Avenir Book" w:hAnsi="Avenir Book" w:cs="Arial"/>
          <w:sz w:val="22"/>
          <w:szCs w:val="22"/>
        </w:rPr>
        <w:t>No changes will be</w:t>
      </w:r>
      <w:r w:rsidR="005370EE">
        <w:rPr>
          <w:rFonts w:ascii="Avenir Book" w:hAnsi="Avenir Book" w:cs="Arial"/>
          <w:sz w:val="22"/>
          <w:szCs w:val="22"/>
        </w:rPr>
        <w:t xml:space="preserve"> accepted after receipt of your submission.</w:t>
      </w:r>
    </w:p>
    <w:p w14:paraId="2F19BF0D" w14:textId="0E08966D" w:rsidR="00474343" w:rsidRPr="003D14E3" w:rsidRDefault="00474343" w:rsidP="006F192D">
      <w:pPr>
        <w:rPr>
          <w:rFonts w:ascii="Avenir Book" w:eastAsia="Times New Roman" w:hAnsi="Avenir Book" w:cs="Times New Roman"/>
          <w:b/>
          <w:bCs/>
          <w:sz w:val="32"/>
          <w:szCs w:val="32"/>
        </w:rPr>
      </w:pPr>
    </w:p>
    <w:sectPr w:rsidR="00474343" w:rsidRPr="003D14E3" w:rsidSect="005874B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9604" w14:textId="77777777" w:rsidR="001228EB" w:rsidRDefault="001228EB" w:rsidP="00A1231B">
      <w:r>
        <w:separator/>
      </w:r>
    </w:p>
  </w:endnote>
  <w:endnote w:type="continuationSeparator" w:id="0">
    <w:p w14:paraId="07A93748" w14:textId="77777777" w:rsidR="001228EB" w:rsidRDefault="001228EB" w:rsidP="00A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B1693" w14:textId="77777777" w:rsidR="001228EB" w:rsidRDefault="001228EB" w:rsidP="00A1231B">
      <w:r>
        <w:separator/>
      </w:r>
    </w:p>
  </w:footnote>
  <w:footnote w:type="continuationSeparator" w:id="0">
    <w:p w14:paraId="5B3D859C" w14:textId="77777777" w:rsidR="001228EB" w:rsidRDefault="001228EB" w:rsidP="00A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3F26" w14:textId="77777777" w:rsidR="00476438" w:rsidRDefault="001228EB">
    <w:pPr>
      <w:pStyle w:val="Header"/>
    </w:pPr>
    <w:r>
      <w:rPr>
        <w:noProof/>
      </w:rPr>
      <w:pict w14:anchorId="132D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3" o:spid="_x0000_s2051" type="#_x0000_t75" alt="" style="position:absolute;margin-left:0;margin-top:0;width:620.25pt;height:877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7831" w14:textId="77777777" w:rsidR="00E1559E" w:rsidRDefault="001228EB">
    <w:pPr>
      <w:pStyle w:val="Header"/>
    </w:pPr>
    <w:r>
      <w:rPr>
        <w:noProof/>
      </w:rPr>
      <w:pict w14:anchorId="144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4" o:spid="_x0000_s2050" type="#_x0000_t75" alt="" style="position:absolute;margin-left:0;margin-top:0;width:620.25pt;height:877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798AF91" w14:textId="77777777" w:rsidR="00E1559E" w:rsidRDefault="001228EB">
    <w:pPr>
      <w:pStyle w:val="Header"/>
    </w:pPr>
  </w:p>
  <w:p w14:paraId="47941741" w14:textId="77777777" w:rsidR="00E1559E" w:rsidRDefault="001228EB">
    <w:pPr>
      <w:pStyle w:val="Header"/>
    </w:pPr>
  </w:p>
  <w:p w14:paraId="174D00B1" w14:textId="77777777" w:rsidR="00476438" w:rsidRDefault="00122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252D" w14:textId="77777777" w:rsidR="00476438" w:rsidRDefault="001228EB">
    <w:pPr>
      <w:pStyle w:val="Header"/>
    </w:pPr>
    <w:r>
      <w:rPr>
        <w:noProof/>
      </w:rPr>
      <w:pict w14:anchorId="0A1E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44402" o:spid="_x0000_s2049" type="#_x0000_t75" alt="" style="position:absolute;margin-left:0;margin-top:0;width:620.25pt;height:877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707E"/>
    <w:multiLevelType w:val="hybridMultilevel"/>
    <w:tmpl w:val="6CAC7FEE"/>
    <w:lvl w:ilvl="0" w:tplc="D2EE7B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64F3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D148D"/>
    <w:multiLevelType w:val="hybridMultilevel"/>
    <w:tmpl w:val="30FC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818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C4DCF"/>
    <w:multiLevelType w:val="hybridMultilevel"/>
    <w:tmpl w:val="A9F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FC"/>
    <w:multiLevelType w:val="hybridMultilevel"/>
    <w:tmpl w:val="A3FC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58B"/>
    <w:multiLevelType w:val="hybridMultilevel"/>
    <w:tmpl w:val="7A6E5698"/>
    <w:lvl w:ilvl="0" w:tplc="A61AA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7C91"/>
    <w:multiLevelType w:val="hybridMultilevel"/>
    <w:tmpl w:val="1EC0F480"/>
    <w:lvl w:ilvl="0" w:tplc="EC7858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571DF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69C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84D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D0"/>
    <w:multiLevelType w:val="hybridMultilevel"/>
    <w:tmpl w:val="1CB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BEC"/>
    <w:multiLevelType w:val="hybridMultilevel"/>
    <w:tmpl w:val="9DC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60FCC"/>
    <w:multiLevelType w:val="hybridMultilevel"/>
    <w:tmpl w:val="664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E7642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E5C54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6A5"/>
    <w:multiLevelType w:val="hybridMultilevel"/>
    <w:tmpl w:val="3D6A79FC"/>
    <w:lvl w:ilvl="0" w:tplc="9BDA5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8F3"/>
    <w:multiLevelType w:val="hybridMultilevel"/>
    <w:tmpl w:val="521C8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0011C"/>
    <w:multiLevelType w:val="hybridMultilevel"/>
    <w:tmpl w:val="73DE85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47293129"/>
    <w:multiLevelType w:val="hybridMultilevel"/>
    <w:tmpl w:val="848EC9DE"/>
    <w:lvl w:ilvl="0" w:tplc="A8C045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7B3A"/>
    <w:multiLevelType w:val="hybridMultilevel"/>
    <w:tmpl w:val="0756F20A"/>
    <w:lvl w:ilvl="0" w:tplc="E82A53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115C"/>
    <w:multiLevelType w:val="hybridMultilevel"/>
    <w:tmpl w:val="27F89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350EC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389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C0501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7714A"/>
    <w:multiLevelType w:val="hybridMultilevel"/>
    <w:tmpl w:val="CB4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5966"/>
    <w:multiLevelType w:val="hybridMultilevel"/>
    <w:tmpl w:val="C9E6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59E"/>
    <w:multiLevelType w:val="hybridMultilevel"/>
    <w:tmpl w:val="EC94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37A"/>
    <w:multiLevelType w:val="hybridMultilevel"/>
    <w:tmpl w:val="4596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3B9A"/>
    <w:multiLevelType w:val="hybridMultilevel"/>
    <w:tmpl w:val="AC967F68"/>
    <w:lvl w:ilvl="0" w:tplc="F83A9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4DA8"/>
    <w:multiLevelType w:val="hybridMultilevel"/>
    <w:tmpl w:val="C8A0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821F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A45"/>
    <w:multiLevelType w:val="hybridMultilevel"/>
    <w:tmpl w:val="E98066E2"/>
    <w:lvl w:ilvl="0" w:tplc="74F42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EAA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4393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65215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5DC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1F09"/>
    <w:multiLevelType w:val="hybridMultilevel"/>
    <w:tmpl w:val="795413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4D1"/>
    <w:multiLevelType w:val="hybridMultilevel"/>
    <w:tmpl w:val="9BB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241D"/>
    <w:multiLevelType w:val="hybridMultilevel"/>
    <w:tmpl w:val="AC9A02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02454"/>
    <w:multiLevelType w:val="hybridMultilevel"/>
    <w:tmpl w:val="8814D7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5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1"/>
  </w:num>
  <w:num w:numId="13">
    <w:abstractNumId w:val="40"/>
  </w:num>
  <w:num w:numId="14">
    <w:abstractNumId w:val="21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37"/>
  </w:num>
  <w:num w:numId="24">
    <w:abstractNumId w:val="8"/>
  </w:num>
  <w:num w:numId="25">
    <w:abstractNumId w:val="31"/>
  </w:num>
  <w:num w:numId="26">
    <w:abstractNumId w:val="24"/>
  </w:num>
  <w:num w:numId="27">
    <w:abstractNumId w:val="36"/>
  </w:num>
  <w:num w:numId="28">
    <w:abstractNumId w:val="9"/>
  </w:num>
  <w:num w:numId="29">
    <w:abstractNumId w:val="10"/>
  </w:num>
  <w:num w:numId="30">
    <w:abstractNumId w:val="15"/>
  </w:num>
  <w:num w:numId="31">
    <w:abstractNumId w:val="7"/>
  </w:num>
  <w:num w:numId="32">
    <w:abstractNumId w:val="3"/>
  </w:num>
  <w:num w:numId="33">
    <w:abstractNumId w:val="1"/>
  </w:num>
  <w:num w:numId="34">
    <w:abstractNumId w:val="34"/>
  </w:num>
  <w:num w:numId="35">
    <w:abstractNumId w:val="22"/>
  </w:num>
  <w:num w:numId="36">
    <w:abstractNumId w:val="17"/>
  </w:num>
  <w:num w:numId="37">
    <w:abstractNumId w:val="39"/>
  </w:num>
  <w:num w:numId="38">
    <w:abstractNumId w:val="23"/>
  </w:num>
  <w:num w:numId="39">
    <w:abstractNumId w:val="1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43"/>
    <w:rsid w:val="00052204"/>
    <w:rsid w:val="00111DBC"/>
    <w:rsid w:val="001228EB"/>
    <w:rsid w:val="003A159A"/>
    <w:rsid w:val="003D14E3"/>
    <w:rsid w:val="003F0E79"/>
    <w:rsid w:val="003F5259"/>
    <w:rsid w:val="00474343"/>
    <w:rsid w:val="005370EE"/>
    <w:rsid w:val="0062269C"/>
    <w:rsid w:val="006F192D"/>
    <w:rsid w:val="00A1231B"/>
    <w:rsid w:val="00DB0F4F"/>
    <w:rsid w:val="00E62D99"/>
    <w:rsid w:val="00EB76A5"/>
    <w:rsid w:val="00F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5D68D1"/>
  <w15:chartTrackingRefBased/>
  <w15:docId w15:val="{CC762CEB-2C14-284D-B46C-B3345630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E3"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343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4343"/>
    <w:rPr>
      <w:rFonts w:eastAsiaTheme="majorEastAsia" w:cstheme="majorBidi"/>
      <w:i/>
      <w:iCs/>
      <w:color w:val="000000" w:themeColor="tex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74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43"/>
    <w:rPr>
      <w:lang w:val="en-GB"/>
    </w:rPr>
  </w:style>
  <w:style w:type="table" w:styleId="TableGrid">
    <w:name w:val="Table Grid"/>
    <w:basedOn w:val="TableNormal"/>
    <w:uiPriority w:val="39"/>
    <w:rsid w:val="0047434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474343"/>
    <w:rPr>
      <w:lang w:val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7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98B26-F9A4-1349-8A1B-3F95F978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2021-06-23T09:27:00Z</dcterms:created>
  <dcterms:modified xsi:type="dcterms:W3CDTF">2021-07-08T08:32:00Z</dcterms:modified>
</cp:coreProperties>
</file>